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B0" w:rsidRPr="00AB2160" w:rsidRDefault="00B05FB0" w:rsidP="00B05FB0">
      <w:pPr>
        <w:jc w:val="center"/>
        <w:rPr>
          <w:color w:val="FFFFFF"/>
          <w:sz w:val="28"/>
          <w:szCs w:val="28"/>
        </w:rPr>
      </w:pPr>
      <w:r w:rsidRPr="00AB2160">
        <w:rPr>
          <w:color w:val="FFFFFF"/>
          <w:sz w:val="28"/>
          <w:szCs w:val="28"/>
        </w:rPr>
        <w:t>ЧЕРКАСЬКА</w:t>
      </w:r>
      <w:r w:rsidRPr="00AB2160">
        <w:rPr>
          <w:noProof/>
          <w:sz w:val="28"/>
          <w:szCs w:val="28"/>
        </w:rPr>
        <w:drawing>
          <wp:inline distT="0" distB="0" distL="0" distR="0" wp14:anchorId="18590C2F" wp14:editId="2B3523C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60">
        <w:rPr>
          <w:color w:val="FFFFFF"/>
          <w:sz w:val="28"/>
          <w:szCs w:val="28"/>
        </w:rPr>
        <w:t xml:space="preserve"> МІСЬКА РАДА</w:t>
      </w:r>
    </w:p>
    <w:p w:rsidR="00B05FB0" w:rsidRPr="00AB2160" w:rsidRDefault="00B05FB0" w:rsidP="00B05FB0">
      <w:pPr>
        <w:jc w:val="center"/>
        <w:rPr>
          <w:spacing w:val="20"/>
          <w:sz w:val="28"/>
          <w:szCs w:val="28"/>
        </w:rPr>
      </w:pPr>
      <w:r w:rsidRPr="00AB2160">
        <w:rPr>
          <w:spacing w:val="20"/>
          <w:sz w:val="28"/>
          <w:szCs w:val="28"/>
        </w:rPr>
        <w:t>ЧЕРКАСЬКА МІСЬКА РАДА</w:t>
      </w:r>
    </w:p>
    <w:p w:rsidR="00B05FB0" w:rsidRPr="00AB2160" w:rsidRDefault="00B05FB0" w:rsidP="00B05FB0">
      <w:pPr>
        <w:jc w:val="center"/>
        <w:rPr>
          <w:sz w:val="28"/>
          <w:szCs w:val="28"/>
        </w:rPr>
      </w:pPr>
    </w:p>
    <w:p w:rsidR="00B05FB0" w:rsidRPr="00AB2160" w:rsidRDefault="00B05FB0" w:rsidP="00B05FB0">
      <w:pPr>
        <w:jc w:val="center"/>
        <w:rPr>
          <w:sz w:val="28"/>
          <w:szCs w:val="28"/>
        </w:rPr>
      </w:pPr>
      <w:r w:rsidRPr="00AB2160">
        <w:rPr>
          <w:sz w:val="28"/>
          <w:szCs w:val="28"/>
        </w:rPr>
        <w:t>ВИКОНАВЧИЙ КОМІТЕТ</w:t>
      </w:r>
    </w:p>
    <w:p w:rsidR="00B05FB0" w:rsidRPr="00AB2160" w:rsidRDefault="00B05FB0" w:rsidP="00B05FB0">
      <w:pPr>
        <w:jc w:val="center"/>
        <w:rPr>
          <w:sz w:val="28"/>
          <w:szCs w:val="28"/>
        </w:rPr>
      </w:pPr>
    </w:p>
    <w:p w:rsidR="00B05FB0" w:rsidRPr="00AB2160" w:rsidRDefault="00B05FB0" w:rsidP="00B05FB0">
      <w:pPr>
        <w:jc w:val="center"/>
        <w:rPr>
          <w:b/>
          <w:sz w:val="28"/>
          <w:szCs w:val="28"/>
        </w:rPr>
      </w:pPr>
      <w:r w:rsidRPr="00AB2160">
        <w:rPr>
          <w:b/>
          <w:sz w:val="28"/>
          <w:szCs w:val="28"/>
        </w:rPr>
        <w:t>РІШЕННЯ</w:t>
      </w:r>
    </w:p>
    <w:p w:rsidR="00B05FB0" w:rsidRPr="00AB2160" w:rsidRDefault="00B05FB0" w:rsidP="00B05FB0">
      <w:pPr>
        <w:jc w:val="center"/>
        <w:rPr>
          <w:b/>
          <w:sz w:val="28"/>
          <w:szCs w:val="28"/>
        </w:rPr>
      </w:pPr>
    </w:p>
    <w:p w:rsidR="00B05FB0" w:rsidRPr="00B05FB0" w:rsidRDefault="00B05FB0" w:rsidP="00B05FB0">
      <w:pPr>
        <w:jc w:val="center"/>
        <w:rPr>
          <w:sz w:val="28"/>
          <w:szCs w:val="28"/>
          <w:lang w:val="uk-UA"/>
        </w:rPr>
      </w:pPr>
      <w:r w:rsidRPr="00AB2160">
        <w:rPr>
          <w:sz w:val="28"/>
          <w:szCs w:val="28"/>
        </w:rPr>
        <w:t xml:space="preserve">Від </w:t>
      </w:r>
      <w:r w:rsidRPr="00AB2160">
        <w:rPr>
          <w:sz w:val="28"/>
          <w:szCs w:val="28"/>
          <w:u w:val="single"/>
        </w:rPr>
        <w:t>24.12.2019</w:t>
      </w:r>
      <w:r w:rsidRPr="00AB2160">
        <w:rPr>
          <w:sz w:val="28"/>
          <w:szCs w:val="28"/>
        </w:rPr>
        <w:t xml:space="preserve"> № </w:t>
      </w:r>
      <w:r w:rsidRPr="00AB2160">
        <w:rPr>
          <w:sz w:val="28"/>
          <w:szCs w:val="28"/>
          <w:u w:val="single"/>
        </w:rPr>
        <w:t>147</w:t>
      </w:r>
      <w:r>
        <w:rPr>
          <w:sz w:val="28"/>
          <w:szCs w:val="28"/>
          <w:u w:val="single"/>
          <w:lang w:val="uk-UA"/>
        </w:rPr>
        <w:t>7</w:t>
      </w:r>
      <w:bookmarkStart w:id="0" w:name="_GoBack"/>
      <w:bookmarkEnd w:id="0"/>
    </w:p>
    <w:p w:rsidR="0019273A" w:rsidRPr="00B05FB0" w:rsidRDefault="0019273A">
      <w:pPr>
        <w:rPr>
          <w:sz w:val="28"/>
          <w:szCs w:val="28"/>
        </w:rPr>
      </w:pPr>
    </w:p>
    <w:p w:rsidR="0019273A" w:rsidRPr="0080565F" w:rsidRDefault="0019273A">
      <w:pPr>
        <w:rPr>
          <w:sz w:val="28"/>
          <w:szCs w:val="28"/>
          <w:lang w:val="uk-UA"/>
        </w:rPr>
      </w:pPr>
    </w:p>
    <w:p w:rsidR="0019273A" w:rsidRPr="0080565F" w:rsidRDefault="0019273A">
      <w:pPr>
        <w:rPr>
          <w:sz w:val="28"/>
          <w:szCs w:val="28"/>
          <w:lang w:val="uk-UA"/>
        </w:rPr>
      </w:pPr>
    </w:p>
    <w:p w:rsidR="0019273A" w:rsidRPr="0080565F" w:rsidRDefault="006D6CA6" w:rsidP="000200B1">
      <w:pPr>
        <w:tabs>
          <w:tab w:val="left" w:pos="4253"/>
        </w:tabs>
        <w:ind w:right="5812"/>
        <w:jc w:val="both"/>
        <w:rPr>
          <w:lang w:val="uk-UA"/>
        </w:rPr>
      </w:pPr>
      <w:r w:rsidRPr="0080565F">
        <w:rPr>
          <w:sz w:val="28"/>
          <w:szCs w:val="28"/>
          <w:lang w:val="uk-UA"/>
        </w:rPr>
        <w:t>Про проект рішення Черкаської міської ради «</w:t>
      </w:r>
      <w:r w:rsidRPr="0080565F">
        <w:rPr>
          <w:sz w:val="28"/>
          <w:szCs w:val="28"/>
          <w:lang w:val="uk-UA" w:eastAsia="uk-UA"/>
        </w:rPr>
        <w:t>Про внесення змін до рішення Черкаської міської ради від 08.12.2011 № 3-407 «Про додаткові заходи, спрямовані на соціальний захист сімей воїнів, які</w:t>
      </w:r>
      <w:r w:rsidR="000200B1" w:rsidRPr="000200B1">
        <w:rPr>
          <w:sz w:val="28"/>
          <w:szCs w:val="28"/>
          <w:lang w:val="uk-UA" w:eastAsia="uk-UA"/>
        </w:rPr>
        <w:t xml:space="preserve"> </w:t>
      </w:r>
      <w:r w:rsidRPr="0080565F">
        <w:rPr>
          <w:sz w:val="28"/>
          <w:szCs w:val="28"/>
          <w:lang w:val="uk-UA" w:eastAsia="uk-UA"/>
        </w:rPr>
        <w:t>загинули в Афганістані та у воєнних конфліктах в інших країнах»</w:t>
      </w:r>
    </w:p>
    <w:p w:rsidR="0019273A" w:rsidRDefault="0019273A">
      <w:pPr>
        <w:rPr>
          <w:sz w:val="28"/>
          <w:szCs w:val="28"/>
          <w:lang w:val="uk-UA"/>
        </w:rPr>
      </w:pPr>
    </w:p>
    <w:p w:rsidR="00AF56DB" w:rsidRPr="0080565F" w:rsidRDefault="00AF56DB">
      <w:pPr>
        <w:rPr>
          <w:sz w:val="28"/>
          <w:szCs w:val="28"/>
          <w:lang w:val="uk-UA"/>
        </w:rPr>
      </w:pPr>
    </w:p>
    <w:p w:rsidR="0019273A" w:rsidRPr="0080565F" w:rsidRDefault="006D6CA6">
      <w:pPr>
        <w:tabs>
          <w:tab w:val="left" w:pos="360"/>
        </w:tabs>
        <w:spacing w:before="160"/>
        <w:ind w:firstLine="709"/>
        <w:jc w:val="both"/>
        <w:rPr>
          <w:lang w:val="uk-UA"/>
        </w:rPr>
      </w:pPr>
      <w:r w:rsidRPr="0080565F">
        <w:rPr>
          <w:sz w:val="28"/>
          <w:szCs w:val="28"/>
          <w:lang w:val="uk-UA"/>
        </w:rPr>
        <w:t xml:space="preserve">Відповідно до </w:t>
      </w:r>
      <w:r w:rsidR="00AF56DB">
        <w:rPr>
          <w:sz w:val="28"/>
          <w:szCs w:val="28"/>
          <w:lang w:val="uk-UA"/>
        </w:rPr>
        <w:t xml:space="preserve">пп. 1 п. а ч. 1 ст. 34, </w:t>
      </w:r>
      <w:r w:rsidR="00D4312D" w:rsidRPr="00D4312D">
        <w:rPr>
          <w:sz w:val="28"/>
          <w:szCs w:val="28"/>
          <w:lang w:val="uk-UA"/>
        </w:rPr>
        <w:t>п.</w:t>
      </w:r>
      <w:r w:rsidR="00AF56DB">
        <w:rPr>
          <w:sz w:val="28"/>
          <w:szCs w:val="28"/>
          <w:lang w:val="uk-UA"/>
        </w:rPr>
        <w:t xml:space="preserve"> 1</w:t>
      </w:r>
      <w:r w:rsidR="00D4312D" w:rsidRPr="00D4312D">
        <w:rPr>
          <w:sz w:val="28"/>
          <w:szCs w:val="28"/>
          <w:lang w:val="uk-UA"/>
        </w:rPr>
        <w:t xml:space="preserve"> ч. </w:t>
      </w:r>
      <w:r w:rsidR="00AF56DB">
        <w:rPr>
          <w:sz w:val="28"/>
          <w:szCs w:val="28"/>
          <w:lang w:val="uk-UA"/>
        </w:rPr>
        <w:t>2</w:t>
      </w:r>
      <w:r w:rsidR="00D4312D" w:rsidRPr="00D4312D">
        <w:rPr>
          <w:sz w:val="28"/>
          <w:szCs w:val="28"/>
          <w:lang w:val="uk-UA"/>
        </w:rPr>
        <w:t xml:space="preserve"> ст. </w:t>
      </w:r>
      <w:r w:rsidR="00AF56DB">
        <w:rPr>
          <w:sz w:val="28"/>
          <w:szCs w:val="28"/>
          <w:lang w:val="uk-UA"/>
        </w:rPr>
        <w:t>52</w:t>
      </w:r>
      <w:r w:rsidR="00D4312D" w:rsidRPr="00D4312D">
        <w:rPr>
          <w:sz w:val="28"/>
          <w:szCs w:val="28"/>
          <w:lang w:val="uk-UA"/>
        </w:rPr>
        <w:t xml:space="preserve"> </w:t>
      </w:r>
      <w:r w:rsidRPr="0080565F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8773D4">
        <w:rPr>
          <w:sz w:val="28"/>
          <w:szCs w:val="28"/>
          <w:lang w:val="uk-UA"/>
        </w:rPr>
        <w:t xml:space="preserve">з метою </w:t>
      </w:r>
      <w:r w:rsidR="00AF56DB" w:rsidRPr="00AF56DB">
        <w:rPr>
          <w:sz w:val="28"/>
          <w:szCs w:val="28"/>
          <w:lang w:val="uk-UA"/>
        </w:rPr>
        <w:t>встановлення додаткових соціальних гарантій мешканцям м. Черкаси</w:t>
      </w:r>
      <w:r w:rsidR="00AF56DB">
        <w:rPr>
          <w:sz w:val="28"/>
          <w:szCs w:val="28"/>
          <w:lang w:val="uk-UA"/>
        </w:rPr>
        <w:t>,</w:t>
      </w:r>
      <w:r w:rsidR="00AF56DB" w:rsidRPr="00AF56DB">
        <w:rPr>
          <w:sz w:val="28"/>
          <w:szCs w:val="28"/>
          <w:lang w:val="uk-UA"/>
        </w:rPr>
        <w:t xml:space="preserve"> </w:t>
      </w:r>
      <w:r w:rsidRPr="0080565F">
        <w:rPr>
          <w:sz w:val="28"/>
          <w:szCs w:val="28"/>
          <w:lang w:val="uk-UA"/>
        </w:rPr>
        <w:t>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19273A" w:rsidRPr="0080565F" w:rsidRDefault="006D6CA6">
      <w:pPr>
        <w:jc w:val="both"/>
        <w:rPr>
          <w:lang w:val="uk-UA"/>
        </w:rPr>
      </w:pPr>
      <w:r w:rsidRPr="0080565F">
        <w:rPr>
          <w:sz w:val="28"/>
          <w:szCs w:val="28"/>
          <w:lang w:val="uk-UA"/>
        </w:rPr>
        <w:t>ВИРІШИВ:</w:t>
      </w:r>
    </w:p>
    <w:p w:rsidR="0019273A" w:rsidRPr="0080565F" w:rsidRDefault="0019273A">
      <w:pPr>
        <w:jc w:val="both"/>
        <w:rPr>
          <w:sz w:val="28"/>
          <w:szCs w:val="28"/>
          <w:lang w:val="uk-UA"/>
        </w:rPr>
      </w:pPr>
    </w:p>
    <w:p w:rsidR="00C9608B" w:rsidRPr="00C9608B" w:rsidRDefault="006D6CA6" w:rsidP="00C9608B">
      <w:pPr>
        <w:ind w:firstLine="708"/>
        <w:jc w:val="both"/>
        <w:rPr>
          <w:lang w:val="uk-UA"/>
        </w:rPr>
      </w:pPr>
      <w:r w:rsidRPr="002D20FB">
        <w:rPr>
          <w:sz w:val="28"/>
          <w:szCs w:val="28"/>
          <w:lang w:val="uk-UA"/>
        </w:rPr>
        <w:t xml:space="preserve">1. </w:t>
      </w:r>
      <w:r w:rsidR="00C9608B">
        <w:rPr>
          <w:sz w:val="28"/>
          <w:szCs w:val="28"/>
          <w:lang w:val="uk-UA"/>
        </w:rPr>
        <w:t>Погодити та подати на розгляд і затвердження Черкаською міською радою проект рішення «</w:t>
      </w:r>
      <w:r w:rsidR="00C9608B">
        <w:rPr>
          <w:sz w:val="28"/>
          <w:szCs w:val="28"/>
          <w:lang w:val="uk-UA" w:eastAsia="uk-UA"/>
        </w:rPr>
        <w:t>Про внесення змін до рішення Черкаської міської ради від 08.12.2011 № 3-407 «Про додаткові заходи, спрямовані на соціальний захист сімей воїнів, які загинули в Афганістані та у воєнних конфліктах в інших країнах»</w:t>
      </w:r>
      <w:r w:rsidR="00C9608B">
        <w:rPr>
          <w:sz w:val="28"/>
          <w:szCs w:val="28"/>
          <w:lang w:val="uk-UA"/>
        </w:rPr>
        <w:t>.</w:t>
      </w:r>
    </w:p>
    <w:p w:rsidR="00C9608B" w:rsidRDefault="00C9608B" w:rsidP="00C9608B">
      <w:pPr>
        <w:ind w:firstLine="708"/>
        <w:jc w:val="both"/>
      </w:pPr>
      <w:r>
        <w:rPr>
          <w:sz w:val="28"/>
          <w:szCs w:val="28"/>
          <w:lang w:val="uk-UA"/>
        </w:rPr>
        <w:t>2. Контроль за виконанням рішення покласти на директора департаменту соціальної політики Черкаської міської ради Гудзенка О. І.</w:t>
      </w:r>
    </w:p>
    <w:p w:rsidR="0019273A" w:rsidRDefault="0019273A" w:rsidP="00C9608B">
      <w:pPr>
        <w:pStyle w:val="a7"/>
        <w:tabs>
          <w:tab w:val="left" w:pos="709"/>
        </w:tabs>
        <w:spacing w:before="0" w:after="0" w:line="100" w:lineRule="atLeast"/>
        <w:jc w:val="both"/>
        <w:rPr>
          <w:sz w:val="28"/>
          <w:szCs w:val="28"/>
          <w:lang w:val="uk-UA"/>
        </w:rPr>
      </w:pPr>
    </w:p>
    <w:p w:rsidR="00C9608B" w:rsidRPr="0080565F" w:rsidRDefault="00C9608B" w:rsidP="00C9608B">
      <w:pPr>
        <w:pStyle w:val="a7"/>
        <w:tabs>
          <w:tab w:val="left" w:pos="709"/>
        </w:tabs>
        <w:spacing w:before="0" w:after="0" w:line="100" w:lineRule="atLeast"/>
        <w:jc w:val="both"/>
        <w:rPr>
          <w:sz w:val="28"/>
          <w:szCs w:val="28"/>
          <w:lang w:val="uk-UA"/>
        </w:rPr>
      </w:pPr>
    </w:p>
    <w:p w:rsidR="0019273A" w:rsidRPr="0080565F" w:rsidRDefault="006D6CA6">
      <w:pPr>
        <w:jc w:val="both"/>
        <w:rPr>
          <w:lang w:val="uk-UA"/>
        </w:rPr>
      </w:pPr>
      <w:r w:rsidRPr="0080565F">
        <w:rPr>
          <w:sz w:val="28"/>
          <w:szCs w:val="28"/>
          <w:lang w:val="uk-UA"/>
        </w:rPr>
        <w:t>Міський голова                                                                                    А. В. Бондаренко</w:t>
      </w:r>
    </w:p>
    <w:p w:rsidR="0019273A" w:rsidRPr="0080565F" w:rsidRDefault="0019273A">
      <w:pPr>
        <w:jc w:val="both"/>
        <w:rPr>
          <w:color w:val="000000"/>
          <w:sz w:val="28"/>
          <w:szCs w:val="28"/>
          <w:lang w:val="uk-UA"/>
        </w:rPr>
      </w:pPr>
    </w:p>
    <w:p w:rsidR="0019273A" w:rsidRPr="0080565F" w:rsidRDefault="0019273A">
      <w:pPr>
        <w:jc w:val="both"/>
        <w:rPr>
          <w:color w:val="000000"/>
          <w:sz w:val="28"/>
          <w:szCs w:val="28"/>
          <w:lang w:val="uk-UA"/>
        </w:rPr>
      </w:pPr>
    </w:p>
    <w:p w:rsidR="0019273A" w:rsidRDefault="0019273A">
      <w:pPr>
        <w:jc w:val="both"/>
        <w:rPr>
          <w:color w:val="000000"/>
          <w:sz w:val="28"/>
          <w:szCs w:val="28"/>
          <w:lang w:val="uk-UA"/>
        </w:rPr>
      </w:pPr>
    </w:p>
    <w:p w:rsidR="00A86F3E" w:rsidRDefault="00A86F3E">
      <w:pPr>
        <w:jc w:val="both"/>
        <w:rPr>
          <w:color w:val="000000"/>
          <w:sz w:val="28"/>
          <w:szCs w:val="28"/>
          <w:lang w:val="uk-UA"/>
        </w:rPr>
      </w:pPr>
    </w:p>
    <w:p w:rsidR="00E113BE" w:rsidRPr="0080565F" w:rsidRDefault="00E113BE">
      <w:pPr>
        <w:jc w:val="both"/>
        <w:rPr>
          <w:color w:val="000000"/>
          <w:sz w:val="28"/>
          <w:szCs w:val="28"/>
          <w:lang w:val="uk-UA"/>
        </w:rPr>
      </w:pPr>
    </w:p>
    <w:p w:rsidR="0019273A" w:rsidRPr="0080565F" w:rsidRDefault="0019273A">
      <w:pPr>
        <w:jc w:val="both"/>
        <w:rPr>
          <w:color w:val="000000"/>
          <w:sz w:val="28"/>
          <w:szCs w:val="28"/>
          <w:lang w:val="uk-UA"/>
        </w:rPr>
      </w:pPr>
    </w:p>
    <w:p w:rsidR="000200B1" w:rsidRDefault="000200B1">
      <w:pPr>
        <w:ind w:left="7788" w:firstLine="576"/>
        <w:rPr>
          <w:color w:val="000000"/>
          <w:sz w:val="28"/>
          <w:szCs w:val="28"/>
          <w:lang w:val="uk-UA"/>
        </w:rPr>
      </w:pPr>
    </w:p>
    <w:p w:rsidR="0019273A" w:rsidRPr="0080565F" w:rsidRDefault="006D6CA6">
      <w:pPr>
        <w:ind w:left="7788" w:firstLine="576"/>
        <w:rPr>
          <w:lang w:val="uk-UA"/>
        </w:rPr>
      </w:pPr>
      <w:r w:rsidRPr="0080565F">
        <w:rPr>
          <w:color w:val="000000"/>
          <w:sz w:val="28"/>
          <w:szCs w:val="28"/>
          <w:lang w:val="uk-UA"/>
        </w:rPr>
        <w:t>Проект</w:t>
      </w:r>
    </w:p>
    <w:p w:rsidR="0019273A" w:rsidRPr="0080565F" w:rsidRDefault="006D6CA6">
      <w:pPr>
        <w:shd w:val="clear" w:color="auto" w:fill="FFFFFF"/>
        <w:spacing w:line="322" w:lineRule="exact"/>
        <w:ind w:left="60" w:right="21"/>
        <w:jc w:val="right"/>
        <w:rPr>
          <w:lang w:val="uk-UA"/>
        </w:rPr>
      </w:pPr>
      <w:r w:rsidRPr="0080565F">
        <w:rPr>
          <w:color w:val="000000"/>
          <w:sz w:val="28"/>
          <w:szCs w:val="28"/>
          <w:lang w:val="uk-UA"/>
        </w:rPr>
        <w:tab/>
      </w:r>
      <w:r w:rsidRPr="0080565F">
        <w:rPr>
          <w:color w:val="000000"/>
          <w:sz w:val="28"/>
          <w:szCs w:val="28"/>
          <w:lang w:val="uk-UA"/>
        </w:rPr>
        <w:tab/>
      </w:r>
      <w:r w:rsidRPr="0080565F">
        <w:rPr>
          <w:color w:val="000000"/>
          <w:sz w:val="28"/>
          <w:szCs w:val="28"/>
          <w:lang w:val="uk-UA"/>
        </w:rPr>
        <w:tab/>
      </w:r>
      <w:r w:rsidRPr="0080565F">
        <w:rPr>
          <w:color w:val="000000"/>
          <w:sz w:val="28"/>
          <w:szCs w:val="28"/>
          <w:lang w:val="uk-UA"/>
        </w:rPr>
        <w:tab/>
      </w:r>
      <w:r w:rsidRPr="0080565F">
        <w:rPr>
          <w:color w:val="000000"/>
          <w:sz w:val="28"/>
          <w:szCs w:val="28"/>
          <w:lang w:val="uk-UA"/>
        </w:rPr>
        <w:tab/>
      </w:r>
      <w:r w:rsidRPr="0080565F">
        <w:rPr>
          <w:color w:val="000000"/>
          <w:sz w:val="28"/>
          <w:szCs w:val="28"/>
          <w:lang w:val="uk-UA"/>
        </w:rPr>
        <w:tab/>
      </w:r>
      <w:r w:rsidRPr="0080565F">
        <w:rPr>
          <w:color w:val="000000"/>
          <w:sz w:val="28"/>
          <w:szCs w:val="28"/>
          <w:lang w:val="uk-UA"/>
        </w:rPr>
        <w:tab/>
      </w:r>
      <w:r w:rsidRPr="0080565F">
        <w:rPr>
          <w:color w:val="000000"/>
          <w:sz w:val="28"/>
          <w:szCs w:val="28"/>
          <w:lang w:val="uk-UA"/>
        </w:rPr>
        <w:tab/>
      </w:r>
      <w:r w:rsidRPr="0080565F">
        <w:rPr>
          <w:color w:val="000000"/>
          <w:sz w:val="28"/>
          <w:szCs w:val="28"/>
          <w:lang w:val="uk-UA"/>
        </w:rPr>
        <w:tab/>
      </w:r>
      <w:r w:rsidRPr="0080565F">
        <w:rPr>
          <w:color w:val="000000"/>
          <w:sz w:val="28"/>
          <w:szCs w:val="28"/>
          <w:lang w:val="uk-UA"/>
        </w:rPr>
        <w:tab/>
        <w:t xml:space="preserve"> </w:t>
      </w:r>
    </w:p>
    <w:p w:rsidR="0019273A" w:rsidRPr="0080565F" w:rsidRDefault="006D6CA6">
      <w:pPr>
        <w:shd w:val="clear" w:color="auto" w:fill="FFFFFF"/>
        <w:spacing w:line="322" w:lineRule="exact"/>
        <w:ind w:left="60" w:right="21"/>
        <w:jc w:val="center"/>
        <w:rPr>
          <w:lang w:val="uk-UA"/>
        </w:rPr>
      </w:pPr>
      <w:r w:rsidRPr="0080565F">
        <w:rPr>
          <w:rFonts w:eastAsia="Times New Roman"/>
          <w:color w:val="000000"/>
          <w:sz w:val="36"/>
          <w:szCs w:val="36"/>
          <w:lang w:val="uk-UA"/>
        </w:rPr>
        <w:t xml:space="preserve">      </w:t>
      </w:r>
    </w:p>
    <w:p w:rsidR="0019273A" w:rsidRPr="0080565F" w:rsidRDefault="006D6CA6">
      <w:pPr>
        <w:shd w:val="clear" w:color="auto" w:fill="FFFFFF"/>
        <w:spacing w:line="322" w:lineRule="exact"/>
        <w:ind w:left="60" w:right="21"/>
        <w:jc w:val="center"/>
        <w:rPr>
          <w:lang w:val="uk-UA"/>
        </w:rPr>
      </w:pPr>
      <w:r w:rsidRPr="0080565F">
        <w:rPr>
          <w:rFonts w:eastAsia="Times New Roman"/>
          <w:color w:val="000000"/>
          <w:sz w:val="36"/>
          <w:szCs w:val="36"/>
          <w:lang w:val="uk-UA"/>
        </w:rPr>
        <w:t xml:space="preserve"> </w:t>
      </w:r>
      <w:r w:rsidRPr="0080565F">
        <w:rPr>
          <w:color w:val="000000"/>
          <w:sz w:val="32"/>
          <w:szCs w:val="32"/>
          <w:lang w:val="uk-UA"/>
        </w:rPr>
        <w:t>ЧЕРКАСЬКА МІСЬКА РАДА</w:t>
      </w:r>
    </w:p>
    <w:p w:rsidR="0019273A" w:rsidRPr="0080565F" w:rsidRDefault="006D6CA6">
      <w:pPr>
        <w:shd w:val="clear" w:color="auto" w:fill="FFFFFF"/>
        <w:spacing w:line="322" w:lineRule="exact"/>
        <w:ind w:left="60" w:right="21"/>
        <w:jc w:val="center"/>
        <w:rPr>
          <w:lang w:val="uk-UA"/>
        </w:rPr>
      </w:pPr>
      <w:r w:rsidRPr="0080565F">
        <w:rPr>
          <w:rFonts w:eastAsia="Times New Roman"/>
          <w:color w:val="000000"/>
          <w:sz w:val="32"/>
          <w:szCs w:val="32"/>
          <w:lang w:val="uk-UA"/>
        </w:rPr>
        <w:t xml:space="preserve">    </w:t>
      </w:r>
    </w:p>
    <w:p w:rsidR="0019273A" w:rsidRPr="0080565F" w:rsidRDefault="006D6CA6">
      <w:pPr>
        <w:shd w:val="clear" w:color="auto" w:fill="FFFFFF"/>
        <w:spacing w:line="322" w:lineRule="exact"/>
        <w:ind w:left="60" w:right="21"/>
        <w:jc w:val="center"/>
        <w:rPr>
          <w:lang w:val="uk-UA"/>
        </w:rPr>
      </w:pPr>
      <w:r w:rsidRPr="0080565F">
        <w:rPr>
          <w:color w:val="000000"/>
          <w:sz w:val="28"/>
          <w:szCs w:val="28"/>
          <w:lang w:val="uk-UA"/>
        </w:rPr>
        <w:t>_________________________________ сесія</w:t>
      </w:r>
    </w:p>
    <w:p w:rsidR="0019273A" w:rsidRPr="0080565F" w:rsidRDefault="0019273A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</w:p>
    <w:p w:rsidR="0019273A" w:rsidRPr="0080565F" w:rsidRDefault="006D6CA6">
      <w:pPr>
        <w:shd w:val="clear" w:color="auto" w:fill="FFFFFF"/>
        <w:spacing w:line="322" w:lineRule="exact"/>
        <w:ind w:left="60" w:right="21"/>
        <w:jc w:val="center"/>
        <w:rPr>
          <w:lang w:val="uk-UA"/>
        </w:rPr>
      </w:pPr>
      <w:r w:rsidRPr="0080565F">
        <w:rPr>
          <w:b/>
          <w:color w:val="000000"/>
          <w:sz w:val="40"/>
          <w:szCs w:val="40"/>
          <w:lang w:val="uk-UA"/>
        </w:rPr>
        <w:t>РІШЕННЯ</w:t>
      </w:r>
    </w:p>
    <w:p w:rsidR="0019273A" w:rsidRPr="0080565F" w:rsidRDefault="0019273A">
      <w:pPr>
        <w:shd w:val="clear" w:color="auto" w:fill="FFFFFF"/>
        <w:spacing w:line="322" w:lineRule="exact"/>
        <w:ind w:left="60" w:right="21"/>
        <w:jc w:val="right"/>
        <w:rPr>
          <w:color w:val="000000"/>
          <w:sz w:val="28"/>
          <w:szCs w:val="28"/>
          <w:lang w:val="uk-UA"/>
        </w:rPr>
      </w:pPr>
    </w:p>
    <w:p w:rsidR="0019273A" w:rsidRPr="0080565F" w:rsidRDefault="006D6CA6">
      <w:pPr>
        <w:shd w:val="clear" w:color="auto" w:fill="FFFFFF"/>
        <w:spacing w:line="322" w:lineRule="exact"/>
        <w:ind w:left="60" w:right="21"/>
        <w:rPr>
          <w:lang w:val="uk-UA"/>
        </w:rPr>
      </w:pPr>
      <w:r w:rsidRPr="0080565F">
        <w:rPr>
          <w:color w:val="000000"/>
          <w:sz w:val="28"/>
          <w:szCs w:val="28"/>
          <w:lang w:val="uk-UA"/>
        </w:rPr>
        <w:t>Від ____________ № _________</w:t>
      </w:r>
    </w:p>
    <w:p w:rsidR="0019273A" w:rsidRPr="0080565F" w:rsidRDefault="006D6CA6">
      <w:pPr>
        <w:shd w:val="clear" w:color="auto" w:fill="FFFFFF"/>
        <w:spacing w:line="322" w:lineRule="exact"/>
        <w:ind w:left="60" w:right="21"/>
        <w:rPr>
          <w:lang w:val="uk-UA"/>
        </w:rPr>
      </w:pPr>
      <w:r w:rsidRPr="0080565F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80565F">
        <w:rPr>
          <w:color w:val="000000"/>
          <w:sz w:val="28"/>
          <w:szCs w:val="28"/>
          <w:lang w:val="uk-UA"/>
        </w:rPr>
        <w:tab/>
      </w:r>
      <w:r w:rsidRPr="0080565F">
        <w:rPr>
          <w:color w:val="000000"/>
          <w:sz w:val="28"/>
          <w:szCs w:val="28"/>
          <w:lang w:val="uk-UA"/>
        </w:rPr>
        <w:tab/>
        <w:t xml:space="preserve"> м. Черкаси  </w:t>
      </w:r>
      <w:r w:rsidRPr="0080565F">
        <w:rPr>
          <w:color w:val="000000"/>
          <w:sz w:val="28"/>
          <w:szCs w:val="28"/>
          <w:lang w:val="uk-UA"/>
        </w:rPr>
        <w:tab/>
      </w:r>
      <w:r w:rsidRPr="0080565F">
        <w:rPr>
          <w:color w:val="000000"/>
          <w:sz w:val="28"/>
          <w:szCs w:val="28"/>
          <w:lang w:val="uk-UA"/>
        </w:rPr>
        <w:tab/>
      </w:r>
    </w:p>
    <w:p w:rsidR="0019273A" w:rsidRPr="0080565F" w:rsidRDefault="0019273A">
      <w:pPr>
        <w:rPr>
          <w:sz w:val="28"/>
          <w:szCs w:val="28"/>
          <w:lang w:val="uk-UA"/>
        </w:rPr>
      </w:pPr>
    </w:p>
    <w:p w:rsidR="0019273A" w:rsidRPr="0080565F" w:rsidRDefault="0019273A">
      <w:pPr>
        <w:rPr>
          <w:sz w:val="28"/>
          <w:szCs w:val="28"/>
          <w:lang w:val="uk-UA"/>
        </w:rPr>
      </w:pPr>
    </w:p>
    <w:p w:rsidR="0019273A" w:rsidRPr="0080565F" w:rsidRDefault="006D6CA6" w:rsidP="00FF548A">
      <w:pPr>
        <w:ind w:right="6379"/>
        <w:jc w:val="both"/>
        <w:rPr>
          <w:lang w:val="uk-UA"/>
        </w:rPr>
      </w:pPr>
      <w:r w:rsidRPr="0080565F">
        <w:rPr>
          <w:sz w:val="28"/>
          <w:szCs w:val="28"/>
          <w:lang w:val="uk-UA" w:eastAsia="uk-UA"/>
        </w:rPr>
        <w:t>Про внесення змін до рішення Черкаської міської ради від 08.12.2011 № 3-407 «Про додаткові заходи, спрямовані на соціальний захист сімей воїнів, які загинули в Афганістані та у воєнних конфліктах в інших країнах»</w:t>
      </w:r>
    </w:p>
    <w:p w:rsidR="0019273A" w:rsidRDefault="0019273A" w:rsidP="00FF548A">
      <w:pPr>
        <w:rPr>
          <w:sz w:val="28"/>
          <w:szCs w:val="28"/>
          <w:lang w:val="uk-UA"/>
        </w:rPr>
      </w:pPr>
    </w:p>
    <w:p w:rsidR="0019273A" w:rsidRPr="0080565F" w:rsidRDefault="006D6CA6" w:rsidP="00FF548A">
      <w:pPr>
        <w:tabs>
          <w:tab w:val="left" w:pos="360"/>
        </w:tabs>
        <w:ind w:firstLine="709"/>
        <w:jc w:val="both"/>
        <w:rPr>
          <w:lang w:val="uk-UA"/>
        </w:rPr>
      </w:pPr>
      <w:r w:rsidRPr="0080565F">
        <w:rPr>
          <w:sz w:val="28"/>
          <w:szCs w:val="28"/>
          <w:lang w:val="uk-UA" w:eastAsia="uk-UA"/>
        </w:rPr>
        <w:t xml:space="preserve">Відповідно до </w:t>
      </w:r>
      <w:r w:rsidR="00AF56DB">
        <w:rPr>
          <w:sz w:val="28"/>
          <w:szCs w:val="28"/>
          <w:lang w:val="uk-UA" w:eastAsia="uk-UA"/>
        </w:rPr>
        <w:t>ст.</w:t>
      </w:r>
      <w:r w:rsidRPr="0080565F">
        <w:rPr>
          <w:sz w:val="28"/>
          <w:szCs w:val="28"/>
          <w:lang w:val="uk-UA" w:eastAsia="uk-UA"/>
        </w:rPr>
        <w:t xml:space="preserve"> </w:t>
      </w:r>
      <w:r w:rsidR="0011276D">
        <w:rPr>
          <w:sz w:val="28"/>
          <w:szCs w:val="28"/>
          <w:lang w:val="uk-UA" w:eastAsia="uk-UA"/>
        </w:rPr>
        <w:t xml:space="preserve">25, </w:t>
      </w:r>
      <w:r w:rsidR="00AF56DB">
        <w:rPr>
          <w:sz w:val="28"/>
          <w:szCs w:val="28"/>
          <w:lang w:val="uk-UA" w:eastAsia="uk-UA"/>
        </w:rPr>
        <w:t xml:space="preserve">пп. 22 ч. 1 ст. </w:t>
      </w:r>
      <w:r w:rsidRPr="0080565F">
        <w:rPr>
          <w:sz w:val="28"/>
          <w:szCs w:val="28"/>
          <w:lang w:val="uk-UA" w:eastAsia="uk-UA"/>
        </w:rPr>
        <w:t>26</w:t>
      </w:r>
      <w:r w:rsidR="00AF56DB">
        <w:rPr>
          <w:sz w:val="28"/>
          <w:szCs w:val="28"/>
          <w:lang w:val="uk-UA" w:eastAsia="uk-UA"/>
        </w:rPr>
        <w:t xml:space="preserve">, </w:t>
      </w:r>
      <w:r w:rsidR="00AF56DB">
        <w:rPr>
          <w:sz w:val="28"/>
          <w:szCs w:val="28"/>
          <w:lang w:val="uk-UA"/>
        </w:rPr>
        <w:t>пп. 1 п. а ч. 1 ст. 34</w:t>
      </w:r>
      <w:r w:rsidRPr="0080565F">
        <w:rPr>
          <w:sz w:val="28"/>
          <w:szCs w:val="28"/>
          <w:lang w:val="uk-UA" w:eastAsia="uk-UA"/>
        </w:rPr>
        <w:t xml:space="preserve"> Закону України «Про місцеве самоврядування в Україні»,</w:t>
      </w:r>
      <w:r w:rsidR="00AF56DB" w:rsidRPr="00AF56DB">
        <w:rPr>
          <w:sz w:val="28"/>
          <w:szCs w:val="28"/>
          <w:lang w:val="uk-UA"/>
        </w:rPr>
        <w:t xml:space="preserve"> </w:t>
      </w:r>
      <w:r w:rsidR="00AF56DB">
        <w:rPr>
          <w:sz w:val="28"/>
          <w:szCs w:val="28"/>
          <w:lang w:val="uk-UA"/>
        </w:rPr>
        <w:t xml:space="preserve">з метою </w:t>
      </w:r>
      <w:r w:rsidR="00AF56DB" w:rsidRPr="00AF56DB">
        <w:rPr>
          <w:sz w:val="28"/>
          <w:szCs w:val="28"/>
          <w:lang w:val="uk-UA"/>
        </w:rPr>
        <w:t>встановлення додаткових соціальних гарантій мешканцям м. Черкаси</w:t>
      </w:r>
      <w:r w:rsidRPr="0080565F">
        <w:rPr>
          <w:sz w:val="28"/>
          <w:szCs w:val="28"/>
          <w:lang w:val="uk-UA" w:eastAsia="uk-UA"/>
        </w:rPr>
        <w:t xml:space="preserve"> </w:t>
      </w:r>
      <w:r w:rsidRPr="0080565F">
        <w:rPr>
          <w:sz w:val="28"/>
          <w:szCs w:val="28"/>
          <w:lang w:val="uk-UA"/>
        </w:rPr>
        <w:t xml:space="preserve">, Черкаська міська рада </w:t>
      </w:r>
    </w:p>
    <w:p w:rsidR="0019273A" w:rsidRPr="0080565F" w:rsidRDefault="006D6CA6" w:rsidP="00FF548A">
      <w:pPr>
        <w:tabs>
          <w:tab w:val="left" w:pos="0"/>
          <w:tab w:val="left" w:pos="720"/>
        </w:tabs>
        <w:jc w:val="both"/>
        <w:rPr>
          <w:lang w:val="uk-UA"/>
        </w:rPr>
      </w:pPr>
      <w:r w:rsidRPr="0080565F">
        <w:rPr>
          <w:sz w:val="28"/>
          <w:szCs w:val="28"/>
          <w:lang w:val="uk-UA"/>
        </w:rPr>
        <w:t>ВИРІШИЛА:</w:t>
      </w:r>
    </w:p>
    <w:p w:rsidR="00FF548A" w:rsidRDefault="00FF548A" w:rsidP="00FF548A">
      <w:pPr>
        <w:pStyle w:val="a7"/>
        <w:numPr>
          <w:ilvl w:val="0"/>
          <w:numId w:val="3"/>
        </w:numPr>
        <w:tabs>
          <w:tab w:val="left" w:pos="709"/>
        </w:tabs>
        <w:spacing w:before="0" w:after="0" w:line="240" w:lineRule="auto"/>
        <w:ind w:firstLine="737"/>
        <w:jc w:val="both"/>
        <w:rPr>
          <w:sz w:val="28"/>
          <w:szCs w:val="28"/>
          <w:lang w:val="uk-UA"/>
        </w:rPr>
      </w:pPr>
    </w:p>
    <w:p w:rsidR="000200B1" w:rsidRDefault="002D20FB" w:rsidP="00FF548A">
      <w:pPr>
        <w:pStyle w:val="a7"/>
        <w:numPr>
          <w:ilvl w:val="0"/>
          <w:numId w:val="3"/>
        </w:numPr>
        <w:tabs>
          <w:tab w:val="left" w:pos="709"/>
        </w:tabs>
        <w:spacing w:before="0" w:after="0" w:line="240" w:lineRule="auto"/>
        <w:ind w:firstLine="737"/>
        <w:jc w:val="both"/>
        <w:rPr>
          <w:sz w:val="28"/>
          <w:szCs w:val="28"/>
          <w:lang w:val="uk-UA"/>
        </w:rPr>
      </w:pPr>
      <w:r w:rsidRPr="002D20FB">
        <w:rPr>
          <w:sz w:val="28"/>
          <w:szCs w:val="28"/>
          <w:lang w:val="uk-UA"/>
        </w:rPr>
        <w:t xml:space="preserve">1. </w:t>
      </w:r>
      <w:r w:rsidR="00FF548A" w:rsidRPr="00FF548A">
        <w:rPr>
          <w:sz w:val="28"/>
          <w:szCs w:val="28"/>
          <w:lang w:val="uk-UA"/>
        </w:rPr>
        <w:t xml:space="preserve">Внести зміни до рішення </w:t>
      </w:r>
      <w:r w:rsidRPr="002D20FB">
        <w:rPr>
          <w:sz w:val="28"/>
          <w:szCs w:val="28"/>
          <w:lang w:val="uk-UA" w:eastAsia="uk-UA"/>
        </w:rPr>
        <w:t xml:space="preserve">Черкаської міської ради від 08.12.2011 № 3- 407 «Про додаткові заходи, спрямовані на соціальний захист сімей воїнів, які загинули в Афганістані та у воєнних конфліктах в інших країнах», </w:t>
      </w:r>
      <w:r w:rsidR="00FF548A">
        <w:rPr>
          <w:sz w:val="28"/>
          <w:szCs w:val="28"/>
          <w:lang w:val="uk-UA" w:eastAsia="uk-UA"/>
        </w:rPr>
        <w:t>а саме</w:t>
      </w:r>
      <w:r w:rsidR="000200B1">
        <w:rPr>
          <w:sz w:val="28"/>
          <w:szCs w:val="28"/>
          <w:lang w:val="uk-UA" w:eastAsia="uk-UA"/>
        </w:rPr>
        <w:t>:</w:t>
      </w:r>
    </w:p>
    <w:p w:rsidR="000200B1" w:rsidRDefault="000200B1" w:rsidP="000200B1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1.1. У</w:t>
      </w:r>
      <w:r w:rsidRPr="0080565F">
        <w:rPr>
          <w:sz w:val="28"/>
          <w:szCs w:val="28"/>
          <w:lang w:val="uk-UA" w:eastAsia="uk-UA"/>
        </w:rPr>
        <w:t xml:space="preserve"> зв'язку зі смертю Овсяннікової </w:t>
      </w:r>
      <w:r>
        <w:rPr>
          <w:sz w:val="28"/>
          <w:szCs w:val="28"/>
          <w:lang w:val="uk-UA" w:eastAsia="uk-UA"/>
        </w:rPr>
        <w:t>Катерини Леонтіївни</w:t>
      </w:r>
      <w:r w:rsidRPr="0080565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30</w:t>
      </w:r>
      <w:r w:rsidRPr="0080565F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09</w:t>
      </w:r>
      <w:r w:rsidRPr="0080565F">
        <w:rPr>
          <w:sz w:val="28"/>
          <w:szCs w:val="28"/>
          <w:lang w:val="uk-UA" w:eastAsia="uk-UA"/>
        </w:rPr>
        <w:t>.201</w:t>
      </w:r>
      <w:r>
        <w:rPr>
          <w:sz w:val="28"/>
          <w:szCs w:val="28"/>
          <w:lang w:val="uk-UA" w:eastAsia="uk-UA"/>
        </w:rPr>
        <w:t>9</w:t>
      </w:r>
      <w:r w:rsidRPr="0080565F">
        <w:rPr>
          <w:sz w:val="28"/>
          <w:szCs w:val="28"/>
          <w:lang w:val="uk-UA" w:eastAsia="uk-UA"/>
        </w:rPr>
        <w:t xml:space="preserve"> (актовий запис</w:t>
      </w:r>
      <w:r>
        <w:rPr>
          <w:sz w:val="28"/>
          <w:szCs w:val="28"/>
          <w:lang w:val="uk-UA" w:eastAsia="uk-UA"/>
        </w:rPr>
        <w:t xml:space="preserve"> </w:t>
      </w:r>
      <w:r w:rsidRPr="0080565F">
        <w:rPr>
          <w:sz w:val="28"/>
          <w:szCs w:val="28"/>
          <w:lang w:val="uk-UA" w:eastAsia="uk-UA"/>
        </w:rPr>
        <w:t xml:space="preserve">№ </w:t>
      </w:r>
      <w:r>
        <w:rPr>
          <w:sz w:val="28"/>
          <w:szCs w:val="28"/>
          <w:lang w:val="uk-UA" w:eastAsia="uk-UA"/>
        </w:rPr>
        <w:t>2705</w:t>
      </w:r>
      <w:r w:rsidRPr="0080565F">
        <w:rPr>
          <w:sz w:val="28"/>
          <w:szCs w:val="28"/>
          <w:lang w:val="uk-UA" w:eastAsia="uk-UA"/>
        </w:rPr>
        <w:t xml:space="preserve">) пункт </w:t>
      </w:r>
      <w:r>
        <w:rPr>
          <w:sz w:val="28"/>
          <w:szCs w:val="28"/>
          <w:lang w:val="uk-UA" w:eastAsia="uk-UA"/>
        </w:rPr>
        <w:t>9</w:t>
      </w:r>
      <w:r w:rsidRPr="0080565F">
        <w:rPr>
          <w:sz w:val="28"/>
          <w:szCs w:val="28"/>
          <w:lang w:val="uk-UA" w:eastAsia="uk-UA"/>
        </w:rPr>
        <w:t xml:space="preserve"> додатку до рішення</w:t>
      </w:r>
      <w:r>
        <w:rPr>
          <w:sz w:val="28"/>
          <w:szCs w:val="28"/>
          <w:lang w:val="uk-UA" w:eastAsia="uk-UA"/>
        </w:rPr>
        <w:t xml:space="preserve"> викласти в наступній редакції:</w:t>
      </w:r>
    </w:p>
    <w:p w:rsidR="000200B1" w:rsidRDefault="000200B1" w:rsidP="000200B1">
      <w:pPr>
        <w:ind w:firstLine="708"/>
        <w:jc w:val="both"/>
        <w:rPr>
          <w:sz w:val="28"/>
          <w:szCs w:val="28"/>
          <w:lang w:val="uk-UA" w:eastAsia="uk-UA"/>
        </w:rPr>
      </w:pP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2126"/>
        <w:gridCol w:w="1985"/>
        <w:gridCol w:w="1417"/>
        <w:gridCol w:w="1417"/>
      </w:tblGrid>
      <w:tr w:rsidR="000200B1" w:rsidRPr="0074130F" w:rsidTr="00930D13">
        <w:trPr>
          <w:cantSplit/>
          <w:trHeight w:hRule="exact" w:val="189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200B1" w:rsidRPr="0074130F" w:rsidRDefault="000200B1" w:rsidP="00930D13">
            <w:pPr>
              <w:shd w:val="clear" w:color="auto" w:fill="FFFFFF"/>
              <w:ind w:left="38"/>
            </w:pPr>
            <w:r w:rsidRPr="0074130F">
              <w:rPr>
                <w:color w:val="000000"/>
                <w:spacing w:val="-4"/>
                <w:szCs w:val="22"/>
              </w:rPr>
              <w:t xml:space="preserve">9.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200B1" w:rsidRPr="000200B1" w:rsidRDefault="000200B1" w:rsidP="00930D13">
            <w:pPr>
              <w:rPr>
                <w:lang w:val="uk-UA"/>
              </w:rPr>
            </w:pPr>
            <w:r w:rsidRPr="000200B1">
              <w:rPr>
                <w:szCs w:val="22"/>
                <w:lang w:val="uk-UA"/>
              </w:rPr>
              <w:t xml:space="preserve">Овсянніков  </w:t>
            </w:r>
          </w:p>
          <w:p w:rsidR="000200B1" w:rsidRPr="000200B1" w:rsidRDefault="000200B1" w:rsidP="00930D13">
            <w:pPr>
              <w:rPr>
                <w:lang w:val="uk-UA"/>
              </w:rPr>
            </w:pPr>
            <w:r w:rsidRPr="000200B1">
              <w:rPr>
                <w:szCs w:val="22"/>
                <w:lang w:val="uk-UA"/>
              </w:rPr>
              <w:t>Віктор Іванович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200B1" w:rsidRPr="000200B1" w:rsidRDefault="000200B1" w:rsidP="00930D13">
            <w:pPr>
              <w:rPr>
                <w:lang w:val="uk-UA"/>
              </w:rPr>
            </w:pPr>
            <w:r w:rsidRPr="000200B1">
              <w:rPr>
                <w:szCs w:val="22"/>
                <w:lang w:val="uk-UA"/>
              </w:rPr>
              <w:t>18.04.1940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200B1" w:rsidRPr="000200B1" w:rsidRDefault="000200B1" w:rsidP="00930D13">
            <w:pPr>
              <w:rPr>
                <w:lang w:val="uk-UA"/>
              </w:rPr>
            </w:pPr>
            <w:r w:rsidRPr="000200B1">
              <w:rPr>
                <w:szCs w:val="22"/>
                <w:lang w:val="uk-UA"/>
              </w:rPr>
              <w:t>вул. Смілянська, 1, кв.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200B1" w:rsidRPr="000200B1" w:rsidRDefault="000200B1" w:rsidP="00930D13">
            <w:pPr>
              <w:rPr>
                <w:lang w:val="uk-UA"/>
              </w:rPr>
            </w:pPr>
            <w:r w:rsidRPr="000200B1">
              <w:rPr>
                <w:szCs w:val="22"/>
                <w:lang w:val="uk-UA"/>
              </w:rPr>
              <w:t>НС 636863  виданий  06.05.1999 Придніпровським РВУМВС України в Черкаській обл.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200B1" w:rsidRPr="000200B1" w:rsidRDefault="000200B1" w:rsidP="00930D13">
            <w:pPr>
              <w:shd w:val="clear" w:color="auto" w:fill="FFFFFF"/>
              <w:rPr>
                <w:lang w:val="uk-UA"/>
              </w:rPr>
            </w:pPr>
            <w:r w:rsidRPr="000200B1">
              <w:rPr>
                <w:szCs w:val="22"/>
                <w:lang w:val="uk-UA"/>
              </w:rPr>
              <w:t>С 020121 від 04.02.2005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0B1" w:rsidRPr="000200B1" w:rsidRDefault="000200B1" w:rsidP="00930D13">
            <w:pPr>
              <w:shd w:val="clear" w:color="auto" w:fill="FFFFFF"/>
              <w:jc w:val="both"/>
              <w:rPr>
                <w:lang w:val="uk-UA"/>
              </w:rPr>
            </w:pPr>
            <w:r w:rsidRPr="000200B1">
              <w:rPr>
                <w:szCs w:val="22"/>
                <w:lang w:val="uk-UA"/>
              </w:rPr>
              <w:t>1471816835</w:t>
            </w:r>
          </w:p>
        </w:tc>
      </w:tr>
    </w:tbl>
    <w:p w:rsidR="000200B1" w:rsidRDefault="000200B1" w:rsidP="00FF548A">
      <w:pPr>
        <w:pStyle w:val="a7"/>
        <w:numPr>
          <w:ilvl w:val="0"/>
          <w:numId w:val="3"/>
        </w:numPr>
        <w:tabs>
          <w:tab w:val="left" w:pos="709"/>
        </w:tabs>
        <w:spacing w:before="0" w:after="0" w:line="240" w:lineRule="auto"/>
        <w:ind w:firstLine="737"/>
        <w:jc w:val="both"/>
        <w:rPr>
          <w:sz w:val="28"/>
          <w:szCs w:val="28"/>
          <w:lang w:val="uk-UA"/>
        </w:rPr>
      </w:pPr>
    </w:p>
    <w:p w:rsidR="002D20FB" w:rsidRPr="002D20FB" w:rsidRDefault="000200B1" w:rsidP="00FF548A">
      <w:pPr>
        <w:pStyle w:val="a7"/>
        <w:numPr>
          <w:ilvl w:val="0"/>
          <w:numId w:val="3"/>
        </w:numPr>
        <w:tabs>
          <w:tab w:val="left" w:pos="709"/>
        </w:tabs>
        <w:spacing w:before="0" w:after="0" w:line="240" w:lineRule="auto"/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1.2.</w:t>
      </w:r>
      <w:r w:rsidR="00FF548A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</w:t>
      </w:r>
      <w:r w:rsidR="002D20FB" w:rsidRPr="002D20FB">
        <w:rPr>
          <w:sz w:val="28"/>
          <w:szCs w:val="28"/>
          <w:lang w:val="uk-UA" w:eastAsia="uk-UA"/>
        </w:rPr>
        <w:t xml:space="preserve">икласти </w:t>
      </w:r>
      <w:r w:rsidR="00031F13">
        <w:rPr>
          <w:sz w:val="28"/>
          <w:szCs w:val="28"/>
          <w:lang w:val="uk-UA" w:eastAsia="uk-UA"/>
        </w:rPr>
        <w:t xml:space="preserve">пункт </w:t>
      </w:r>
      <w:r w:rsidR="00031F13" w:rsidRPr="00031F13">
        <w:rPr>
          <w:sz w:val="28"/>
          <w:szCs w:val="28"/>
          <w:lang w:val="uk-UA" w:eastAsia="uk-UA"/>
        </w:rPr>
        <w:t xml:space="preserve">5 </w:t>
      </w:r>
      <w:r>
        <w:rPr>
          <w:sz w:val="28"/>
          <w:szCs w:val="28"/>
          <w:lang w:val="uk-UA" w:eastAsia="uk-UA"/>
        </w:rPr>
        <w:t xml:space="preserve">рішення </w:t>
      </w:r>
      <w:r w:rsidR="002D20FB" w:rsidRPr="002D20FB">
        <w:rPr>
          <w:sz w:val="28"/>
          <w:szCs w:val="28"/>
          <w:lang w:val="uk-UA" w:eastAsia="uk-UA"/>
        </w:rPr>
        <w:t>в новій редакції:</w:t>
      </w:r>
    </w:p>
    <w:p w:rsidR="00031F13" w:rsidRDefault="002D20FB" w:rsidP="00031F13">
      <w:pPr>
        <w:pStyle w:val="a7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  <w:r w:rsidRPr="002D20FB">
        <w:rPr>
          <w:sz w:val="28"/>
          <w:szCs w:val="28"/>
          <w:lang w:val="uk-UA"/>
        </w:rPr>
        <w:t>«</w:t>
      </w:r>
      <w:r w:rsidR="00031F13" w:rsidRPr="00031F13">
        <w:rPr>
          <w:sz w:val="28"/>
          <w:szCs w:val="28"/>
          <w:lang w:val="uk-UA"/>
        </w:rPr>
        <w:t>5</w:t>
      </w:r>
      <w:r w:rsidR="00FF548A">
        <w:rPr>
          <w:sz w:val="28"/>
          <w:szCs w:val="28"/>
          <w:lang w:val="uk-UA"/>
        </w:rPr>
        <w:t xml:space="preserve">. </w:t>
      </w:r>
      <w:r w:rsidR="00031F13">
        <w:rPr>
          <w:sz w:val="28"/>
          <w:szCs w:val="28"/>
          <w:lang w:val="uk-UA"/>
        </w:rPr>
        <w:t>Доручити департаменту соціальної політики Черкаської міської ради   (Гудзенко О. І.) припиня</w:t>
      </w:r>
      <w:r w:rsidR="00AF56DB">
        <w:rPr>
          <w:sz w:val="28"/>
          <w:szCs w:val="28"/>
          <w:lang w:val="uk-UA"/>
        </w:rPr>
        <w:t>ти</w:t>
      </w:r>
      <w:r w:rsidR="00031F13">
        <w:rPr>
          <w:sz w:val="28"/>
          <w:szCs w:val="28"/>
          <w:lang w:val="uk-UA"/>
        </w:rPr>
        <w:t xml:space="preserve"> надання пільги у разі втрати права на неї або смерті </w:t>
      </w:r>
      <w:r w:rsidR="00031F13">
        <w:rPr>
          <w:sz w:val="28"/>
          <w:szCs w:val="28"/>
          <w:lang w:val="uk-UA"/>
        </w:rPr>
        <w:lastRenderedPageBreak/>
        <w:t xml:space="preserve">пільговика, </w:t>
      </w:r>
      <w:r w:rsidR="00031F13" w:rsidRPr="00AF56DB">
        <w:rPr>
          <w:sz w:val="28"/>
          <w:szCs w:val="28"/>
          <w:lang w:val="uk-UA"/>
        </w:rPr>
        <w:t xml:space="preserve">та </w:t>
      </w:r>
      <w:r w:rsidR="00AF56DB">
        <w:rPr>
          <w:sz w:val="28"/>
          <w:szCs w:val="28"/>
          <w:lang w:val="uk-UA"/>
        </w:rPr>
        <w:t xml:space="preserve">за потреби </w:t>
      </w:r>
      <w:r w:rsidR="00031F13" w:rsidRPr="00AF56DB">
        <w:rPr>
          <w:sz w:val="28"/>
          <w:szCs w:val="28"/>
          <w:lang w:val="uk-UA"/>
        </w:rPr>
        <w:t>змін</w:t>
      </w:r>
      <w:r w:rsidR="00AF56DB">
        <w:rPr>
          <w:sz w:val="28"/>
          <w:szCs w:val="28"/>
          <w:lang w:val="uk-UA"/>
        </w:rPr>
        <w:t>ювати</w:t>
      </w:r>
      <w:r w:rsidR="00031F13" w:rsidRPr="00AF56DB">
        <w:rPr>
          <w:sz w:val="28"/>
          <w:szCs w:val="28"/>
          <w:lang w:val="uk-UA"/>
        </w:rPr>
        <w:t xml:space="preserve"> адрес</w:t>
      </w:r>
      <w:r w:rsidR="00AF56DB">
        <w:rPr>
          <w:sz w:val="28"/>
          <w:szCs w:val="28"/>
          <w:lang w:val="uk-UA"/>
        </w:rPr>
        <w:t>у</w:t>
      </w:r>
      <w:r w:rsidR="00031F13" w:rsidRPr="00AF56DB">
        <w:rPr>
          <w:sz w:val="28"/>
          <w:szCs w:val="28"/>
          <w:lang w:val="uk-UA"/>
        </w:rPr>
        <w:t xml:space="preserve"> надання пільги</w:t>
      </w:r>
      <w:r w:rsidR="00AF56DB">
        <w:rPr>
          <w:sz w:val="28"/>
          <w:szCs w:val="28"/>
          <w:lang w:val="uk-UA"/>
        </w:rPr>
        <w:t xml:space="preserve"> у межах міста Черкаси</w:t>
      </w:r>
      <w:r w:rsidR="00031F13">
        <w:rPr>
          <w:sz w:val="28"/>
          <w:szCs w:val="28"/>
          <w:lang w:val="uk-UA"/>
        </w:rPr>
        <w:t>.»</w:t>
      </w:r>
      <w:r w:rsidR="00AF56DB">
        <w:rPr>
          <w:sz w:val="28"/>
          <w:szCs w:val="28"/>
          <w:lang w:val="uk-UA"/>
        </w:rPr>
        <w:t>.</w:t>
      </w:r>
      <w:r w:rsidR="00031F13">
        <w:rPr>
          <w:sz w:val="28"/>
          <w:szCs w:val="28"/>
          <w:lang w:val="uk-UA"/>
        </w:rPr>
        <w:t xml:space="preserve"> </w:t>
      </w:r>
    </w:p>
    <w:p w:rsidR="00E113BE" w:rsidRDefault="00031F13" w:rsidP="00FF54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D20FB" w:rsidRPr="0080565F">
        <w:rPr>
          <w:sz w:val="28"/>
          <w:szCs w:val="28"/>
          <w:lang w:val="uk-UA"/>
        </w:rPr>
        <w:t>. Контроль за виконанням рішення покласти на директора департаменту соціальної політики Черкаської міської ради Гудзенка О. І.</w:t>
      </w:r>
      <w:r w:rsidR="0080565F" w:rsidRPr="0080565F">
        <w:rPr>
          <w:sz w:val="28"/>
          <w:szCs w:val="28"/>
          <w:lang w:val="uk-UA"/>
        </w:rPr>
        <w:t xml:space="preserve"> та постійну комісію міської ради з питань охорони здоров’я, материнства, дитинства, сім’ї, соціального захисту, освіти, науки, культури, фізкультури та спорту.  </w:t>
      </w:r>
    </w:p>
    <w:p w:rsidR="00B532F4" w:rsidRDefault="00B532F4" w:rsidP="00FF548A">
      <w:pPr>
        <w:jc w:val="both"/>
        <w:rPr>
          <w:sz w:val="36"/>
          <w:szCs w:val="28"/>
          <w:lang w:val="uk-UA"/>
        </w:rPr>
      </w:pPr>
    </w:p>
    <w:p w:rsidR="00031F13" w:rsidRPr="00B532F4" w:rsidRDefault="00031F13" w:rsidP="00FF548A">
      <w:pPr>
        <w:jc w:val="both"/>
        <w:rPr>
          <w:sz w:val="36"/>
          <w:szCs w:val="28"/>
          <w:lang w:val="uk-UA"/>
        </w:rPr>
      </w:pPr>
    </w:p>
    <w:p w:rsidR="0074130F" w:rsidRPr="0080565F" w:rsidRDefault="006D6CA6" w:rsidP="00FF548A">
      <w:pPr>
        <w:jc w:val="both"/>
        <w:rPr>
          <w:sz w:val="28"/>
          <w:szCs w:val="28"/>
          <w:lang w:val="uk-UA"/>
        </w:rPr>
      </w:pPr>
      <w:r w:rsidRPr="0080565F">
        <w:rPr>
          <w:sz w:val="28"/>
          <w:szCs w:val="28"/>
          <w:lang w:val="uk-UA"/>
        </w:rPr>
        <w:t>Міський голова                                                                                       А. В. Бондаренко</w:t>
      </w:r>
    </w:p>
    <w:p w:rsidR="00F44934" w:rsidRDefault="00F44934" w:rsidP="00FF548A">
      <w:pPr>
        <w:tabs>
          <w:tab w:val="left" w:pos="6405"/>
          <w:tab w:val="right" w:pos="9355"/>
        </w:tabs>
        <w:ind w:left="7088"/>
        <w:rPr>
          <w:sz w:val="28"/>
          <w:szCs w:val="28"/>
          <w:lang w:val="uk-UA"/>
        </w:rPr>
      </w:pPr>
    </w:p>
    <w:p w:rsidR="00F44934" w:rsidRDefault="00F44934">
      <w:pPr>
        <w:tabs>
          <w:tab w:val="left" w:pos="6405"/>
          <w:tab w:val="right" w:pos="9355"/>
        </w:tabs>
        <w:ind w:left="7088"/>
        <w:rPr>
          <w:sz w:val="28"/>
          <w:szCs w:val="28"/>
          <w:lang w:val="uk-UA"/>
        </w:rPr>
      </w:pPr>
    </w:p>
    <w:p w:rsidR="00F44934" w:rsidRDefault="00F44934">
      <w:pPr>
        <w:tabs>
          <w:tab w:val="left" w:pos="6405"/>
          <w:tab w:val="right" w:pos="9355"/>
        </w:tabs>
        <w:ind w:left="7088"/>
        <w:rPr>
          <w:sz w:val="28"/>
          <w:szCs w:val="28"/>
          <w:lang w:val="uk-UA"/>
        </w:rPr>
      </w:pPr>
    </w:p>
    <w:p w:rsidR="00AF56DB" w:rsidRDefault="00AF56DB">
      <w:pPr>
        <w:tabs>
          <w:tab w:val="left" w:pos="6405"/>
          <w:tab w:val="right" w:pos="9355"/>
        </w:tabs>
        <w:ind w:left="7088"/>
        <w:rPr>
          <w:sz w:val="28"/>
          <w:szCs w:val="28"/>
          <w:lang w:val="uk-UA"/>
        </w:rPr>
      </w:pPr>
    </w:p>
    <w:sectPr w:rsidR="00AF56DB" w:rsidSect="000200B1">
      <w:pgSz w:w="11906" w:h="16838"/>
      <w:pgMar w:top="1418" w:right="709" w:bottom="851" w:left="1134" w:header="709" w:footer="709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/>
        <w:szCs w:val="28"/>
        <w:lang w:val="uk-UA" w:eastAsia="uk-U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0565F"/>
    <w:rsid w:val="00006113"/>
    <w:rsid w:val="000200B1"/>
    <w:rsid w:val="00031F13"/>
    <w:rsid w:val="000C4F5E"/>
    <w:rsid w:val="0011276D"/>
    <w:rsid w:val="00120A67"/>
    <w:rsid w:val="00151561"/>
    <w:rsid w:val="00175C11"/>
    <w:rsid w:val="0019273A"/>
    <w:rsid w:val="002D20FB"/>
    <w:rsid w:val="00481C50"/>
    <w:rsid w:val="00554242"/>
    <w:rsid w:val="005F06C2"/>
    <w:rsid w:val="00645E71"/>
    <w:rsid w:val="006D6CA6"/>
    <w:rsid w:val="00713FBB"/>
    <w:rsid w:val="0074130F"/>
    <w:rsid w:val="007B1B01"/>
    <w:rsid w:val="007D713B"/>
    <w:rsid w:val="0080565F"/>
    <w:rsid w:val="008773D4"/>
    <w:rsid w:val="00963771"/>
    <w:rsid w:val="00A45C5F"/>
    <w:rsid w:val="00A85670"/>
    <w:rsid w:val="00A86F3E"/>
    <w:rsid w:val="00AF56DB"/>
    <w:rsid w:val="00B05FB0"/>
    <w:rsid w:val="00B532F4"/>
    <w:rsid w:val="00B67461"/>
    <w:rsid w:val="00C9608B"/>
    <w:rsid w:val="00D4312D"/>
    <w:rsid w:val="00D84E37"/>
    <w:rsid w:val="00D92322"/>
    <w:rsid w:val="00E113BE"/>
    <w:rsid w:val="00F44934"/>
    <w:rsid w:val="00F738FB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3A"/>
    <w:pPr>
      <w:suppressAutoHyphens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273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</w:rPr>
  </w:style>
  <w:style w:type="character" w:customStyle="1" w:styleId="WW8Num2z0">
    <w:name w:val="WW8Num2z0"/>
    <w:rsid w:val="0019273A"/>
  </w:style>
  <w:style w:type="character" w:customStyle="1" w:styleId="WW8Num2z1">
    <w:name w:val="WW8Num2z1"/>
    <w:rsid w:val="0019273A"/>
  </w:style>
  <w:style w:type="character" w:customStyle="1" w:styleId="WW8Num2z2">
    <w:name w:val="WW8Num2z2"/>
    <w:rsid w:val="0019273A"/>
  </w:style>
  <w:style w:type="character" w:customStyle="1" w:styleId="WW8Num2z3">
    <w:name w:val="WW8Num2z3"/>
    <w:rsid w:val="0019273A"/>
  </w:style>
  <w:style w:type="character" w:customStyle="1" w:styleId="WW8Num2z4">
    <w:name w:val="WW8Num2z4"/>
    <w:rsid w:val="0019273A"/>
  </w:style>
  <w:style w:type="character" w:customStyle="1" w:styleId="WW8Num2z5">
    <w:name w:val="WW8Num2z5"/>
    <w:rsid w:val="0019273A"/>
  </w:style>
  <w:style w:type="character" w:customStyle="1" w:styleId="WW8Num2z6">
    <w:name w:val="WW8Num2z6"/>
    <w:rsid w:val="0019273A"/>
  </w:style>
  <w:style w:type="character" w:customStyle="1" w:styleId="WW8Num2z7">
    <w:name w:val="WW8Num2z7"/>
    <w:rsid w:val="0019273A"/>
  </w:style>
  <w:style w:type="character" w:customStyle="1" w:styleId="WW8Num2z8">
    <w:name w:val="WW8Num2z8"/>
    <w:rsid w:val="0019273A"/>
  </w:style>
  <w:style w:type="character" w:customStyle="1" w:styleId="1">
    <w:name w:val="Основной шрифт абзаца1"/>
    <w:rsid w:val="0019273A"/>
  </w:style>
  <w:style w:type="character" w:styleId="a3">
    <w:name w:val="Hyperlink"/>
    <w:basedOn w:val="1"/>
    <w:rsid w:val="0019273A"/>
    <w:rPr>
      <w:rFonts w:cs="Times New Roman"/>
      <w:color w:val="0563C1"/>
      <w:u w:val="single"/>
    </w:rPr>
  </w:style>
  <w:style w:type="character" w:customStyle="1" w:styleId="BalloonTextChar">
    <w:name w:val="Balloon Text Char"/>
    <w:basedOn w:val="1"/>
    <w:rsid w:val="0019273A"/>
    <w:rPr>
      <w:rFonts w:ascii="Segoe UI" w:hAnsi="Segoe UI" w:cs="Segoe UI"/>
      <w:sz w:val="18"/>
      <w:szCs w:val="18"/>
      <w:lang w:eastAsia="ru-RU"/>
    </w:rPr>
  </w:style>
  <w:style w:type="character" w:customStyle="1" w:styleId="panel-body1">
    <w:name w:val="panel-body1"/>
    <w:rsid w:val="0019273A"/>
    <w:rPr>
      <w:rFonts w:ascii="Arial" w:hAnsi="Arial" w:cs="Arial"/>
      <w:sz w:val="18"/>
    </w:rPr>
  </w:style>
  <w:style w:type="character" w:customStyle="1" w:styleId="BodyTextChar">
    <w:name w:val="Body Text Char"/>
    <w:basedOn w:val="1"/>
    <w:rsid w:val="0019273A"/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+ Полужирный"/>
    <w:basedOn w:val="BodyTextChar"/>
    <w:rsid w:val="0019273A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BodyTextChar1">
    <w:name w:val="Body Text Char1"/>
    <w:basedOn w:val="1"/>
    <w:rsid w:val="0019273A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1"/>
    <w:rsid w:val="0019273A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19273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paragraph" w:customStyle="1" w:styleId="a6">
    <w:name w:val="Заголовок"/>
    <w:basedOn w:val="a"/>
    <w:next w:val="a7"/>
    <w:rsid w:val="0019273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19273A"/>
    <w:pPr>
      <w:shd w:val="clear" w:color="auto" w:fill="FFFFFF"/>
      <w:spacing w:before="600" w:after="300" w:line="322" w:lineRule="exact"/>
      <w:ind w:firstLine="700"/>
    </w:pPr>
    <w:rPr>
      <w:sz w:val="25"/>
      <w:szCs w:val="25"/>
    </w:rPr>
  </w:style>
  <w:style w:type="paragraph" w:styleId="a8">
    <w:name w:val="List"/>
    <w:basedOn w:val="a7"/>
    <w:rsid w:val="0019273A"/>
    <w:rPr>
      <w:rFonts w:cs="Lucida Sans"/>
    </w:rPr>
  </w:style>
  <w:style w:type="paragraph" w:styleId="a9">
    <w:name w:val="caption"/>
    <w:basedOn w:val="a"/>
    <w:qFormat/>
    <w:rsid w:val="0019273A"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Покажчик"/>
    <w:basedOn w:val="a"/>
    <w:rsid w:val="0019273A"/>
    <w:pPr>
      <w:suppressLineNumbers/>
    </w:pPr>
    <w:rPr>
      <w:rFonts w:cs="Lucida Sans"/>
    </w:rPr>
  </w:style>
  <w:style w:type="paragraph" w:customStyle="1" w:styleId="10">
    <w:name w:val="Название1"/>
    <w:basedOn w:val="a"/>
    <w:rsid w:val="0019273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19273A"/>
    <w:pPr>
      <w:suppressLineNumbers/>
    </w:pPr>
    <w:rPr>
      <w:rFonts w:cs="Lucida Sans"/>
    </w:rPr>
  </w:style>
  <w:style w:type="paragraph" w:customStyle="1" w:styleId="12">
    <w:name w:val="Обычный (веб)1"/>
    <w:basedOn w:val="a"/>
    <w:rsid w:val="0019273A"/>
    <w:pPr>
      <w:spacing w:before="100" w:after="100"/>
    </w:pPr>
  </w:style>
  <w:style w:type="paragraph" w:customStyle="1" w:styleId="13">
    <w:name w:val="Обычный1"/>
    <w:rsid w:val="0019273A"/>
    <w:pPr>
      <w:suppressAutoHyphens/>
    </w:pPr>
    <w:rPr>
      <w:rFonts w:eastAsia="Calibri"/>
      <w:lang w:val="en-US" w:eastAsia="ru-RU"/>
    </w:rPr>
  </w:style>
  <w:style w:type="paragraph" w:customStyle="1" w:styleId="14">
    <w:name w:val="Текст выноски1"/>
    <w:basedOn w:val="a"/>
    <w:rsid w:val="0019273A"/>
    <w:rPr>
      <w:rFonts w:ascii="Segoe UI" w:hAnsi="Segoe UI" w:cs="Segoe UI"/>
      <w:sz w:val="18"/>
      <w:szCs w:val="18"/>
    </w:rPr>
  </w:style>
  <w:style w:type="paragraph" w:customStyle="1" w:styleId="ab">
    <w:name w:val="Вміст таблиці"/>
    <w:basedOn w:val="a"/>
    <w:rsid w:val="0019273A"/>
    <w:pPr>
      <w:suppressLineNumbers/>
    </w:pPr>
  </w:style>
  <w:style w:type="paragraph" w:customStyle="1" w:styleId="ac">
    <w:name w:val="Заголовок таблиці"/>
    <w:basedOn w:val="ab"/>
    <w:rsid w:val="0019273A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0200B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05F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5FB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проект рішення Черкаської</vt:lpstr>
    </vt:vector>
  </TitlesOfParts>
  <Company>Grizli777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проект рішення Черкаської</dc:title>
  <dc:creator>Admin</dc:creator>
  <cp:lastModifiedBy>Гаврилова Жанна</cp:lastModifiedBy>
  <cp:revision>3</cp:revision>
  <cp:lastPrinted>2019-12-05T08:58:00Z</cp:lastPrinted>
  <dcterms:created xsi:type="dcterms:W3CDTF">2019-12-16T09:31:00Z</dcterms:created>
  <dcterms:modified xsi:type="dcterms:W3CDTF">2019-12-28T09:19:00Z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